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A6" w:rsidRPr="001469A6" w:rsidRDefault="001469A6" w:rsidP="001469A6">
      <w:pPr>
        <w:jc w:val="center"/>
        <w:rPr>
          <w:rFonts w:ascii="Calibri" w:hAnsi="Calibri" w:cs="Calibri"/>
          <w:b/>
          <w:sz w:val="28"/>
          <w:szCs w:val="28"/>
        </w:rPr>
      </w:pPr>
      <w:r w:rsidRPr="001469A6">
        <w:rPr>
          <w:rFonts w:ascii="Calibri" w:hAnsi="Calibri" w:cs="Calibri"/>
          <w:b/>
          <w:sz w:val="28"/>
          <w:szCs w:val="28"/>
        </w:rPr>
        <w:t>Информация по памятным местам, сооружениям, мемориальным и аннотационным доскам, расположенным на территории Канавинского района.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386"/>
        <w:gridCol w:w="3260"/>
      </w:tblGrid>
      <w:tr w:rsidR="001469A6" w:rsidRPr="001469A6" w:rsidTr="001469A6">
        <w:trPr>
          <w:cantSplit/>
          <w:trHeight w:val="705"/>
        </w:trPr>
        <w:tc>
          <w:tcPr>
            <w:tcW w:w="1702" w:type="dxa"/>
            <w:tcBorders>
              <w:bottom w:val="single" w:sz="4" w:space="0" w:color="auto"/>
            </w:tcBorders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№</w:t>
            </w:r>
          </w:p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469A6" w:rsidRPr="001469A6" w:rsidRDefault="001469A6" w:rsidP="00B90B1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Перечень имеющихся памятных мест и</w:t>
            </w:r>
          </w:p>
          <w:p w:rsidR="001469A6" w:rsidRPr="001469A6" w:rsidRDefault="001469A6" w:rsidP="00B90B1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 xml:space="preserve"> сооружений на территории муниципального образования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469A6" w:rsidRPr="001469A6" w:rsidRDefault="001469A6" w:rsidP="00B90B1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Адрес</w:t>
            </w:r>
          </w:p>
          <w:p w:rsidR="001469A6" w:rsidRPr="001469A6" w:rsidRDefault="001469A6" w:rsidP="00B90B1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нахождения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D9D9D9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  <w:shd w:val="clear" w:color="auto" w:fill="D9D9D9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Памятные сооружения на территории Канавинского района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( памятники, обелиски, стелы)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1.1.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Стела « Героям- комсомольцам, погибшим в годы ВОВ»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Григорьева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1.2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Обелиск и братская могила участникам ВОВ, умерших от ран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Тихорецкая, 12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1.3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Стела памяти работникам «Вторчермета», погибшим в годы ВОВ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Вторчермета, 1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1.4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Памятный знак к 65-летию Победы в Великой Отечественной войне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Московское шоссе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1.5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Обелиск воинам- десантникам,</w:t>
            </w:r>
          </w:p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Мануфактурная 16а, территория МАОУ  гимназии № 2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1.6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Бронепоезд «Козьма Минин»</w:t>
            </w:r>
          </w:p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(у ДК «Железнодорожник»)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Июльских дней, 1а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1.7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Стела воинам- железнодорожникам, погибшим в годы ВОВ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Гороховецкая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1.8.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Памятник  погибшим чернобыльцам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Ярмарочный проезд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1.9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Памятник Ленину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Пл. Ленина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1.9.1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Мемориальный комплекс воинам, погибшим в годы войны.»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Бывшая территория речного порта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BFBFBF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  <w:shd w:val="clear" w:color="auto" w:fill="BFBFBF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 xml:space="preserve">Мемориальные  и аннотационные доски на жилых домах 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Советского Союза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Ермолаеву Владимиру Алексеевичу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Бульвар Мира, 9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на жилом доме)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2.2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Социалистического труда, участнику войны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Китаеву Вячеславу  Александровичу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Бульвар Мира, 5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(на жилом доме)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2.3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Социалистического труда, участнику войны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Заморошкину Алексею Ивановичу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Витебская, 46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(на жилом доме)</w:t>
            </w:r>
          </w:p>
        </w:tc>
      </w:tr>
      <w:tr w:rsidR="001469A6" w:rsidRPr="001469A6" w:rsidTr="001469A6">
        <w:tc>
          <w:tcPr>
            <w:tcW w:w="1702" w:type="dxa"/>
            <w:tcBorders>
              <w:bottom w:val="single" w:sz="4" w:space="0" w:color="auto"/>
            </w:tcBorders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Почетному гражданина, Герою Социалистического труда, участнику войны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Белоусову Павлу Игнатовичу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Совнаркомовская, 34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(на жилом доме)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2.5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Социалистического труда, почетному гражданину города Нижнего Новгорода, участнику ВОВ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Степанову Николаю Ивановичу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Витебская, 46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(на жилом доме)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2.6</w:t>
            </w:r>
          </w:p>
        </w:tc>
        <w:tc>
          <w:tcPr>
            <w:tcW w:w="5386" w:type="dxa"/>
            <w:shd w:val="clear" w:color="auto" w:fill="auto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Советского Союза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Радаеву Николаю Николаевичу</w:t>
            </w:r>
          </w:p>
        </w:tc>
        <w:tc>
          <w:tcPr>
            <w:tcW w:w="3260" w:type="dxa"/>
            <w:shd w:val="clear" w:color="auto" w:fill="auto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Витебская, 58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1469A6" w:rsidRPr="001469A6" w:rsidTr="001469A6">
        <w:tc>
          <w:tcPr>
            <w:tcW w:w="1702" w:type="dxa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2.7</w:t>
            </w:r>
          </w:p>
        </w:tc>
        <w:tc>
          <w:tcPr>
            <w:tcW w:w="5386" w:type="dxa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Советского Союза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Холстову Алексею Андреевичу</w:t>
            </w:r>
          </w:p>
        </w:tc>
        <w:tc>
          <w:tcPr>
            <w:tcW w:w="3260" w:type="dxa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Совнаркомовская.40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1469A6" w:rsidRPr="001469A6" w:rsidTr="001469A6">
        <w:tc>
          <w:tcPr>
            <w:tcW w:w="1702" w:type="dxa"/>
            <w:shd w:val="clear" w:color="auto" w:fill="FFFFFF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2.8</w:t>
            </w:r>
          </w:p>
        </w:tc>
        <w:tc>
          <w:tcPr>
            <w:tcW w:w="5386" w:type="dxa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Советского Союза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Толстухину Николаю Ивановичу</w:t>
            </w:r>
          </w:p>
        </w:tc>
        <w:tc>
          <w:tcPr>
            <w:tcW w:w="3260" w:type="dxa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Мурашкинская,16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1469A6" w:rsidRPr="001469A6" w:rsidTr="001469A6">
        <w:tc>
          <w:tcPr>
            <w:tcW w:w="1702" w:type="dxa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2.9</w:t>
            </w:r>
          </w:p>
        </w:tc>
        <w:tc>
          <w:tcPr>
            <w:tcW w:w="5386" w:type="dxa"/>
          </w:tcPr>
          <w:p w:rsidR="001469A6" w:rsidRPr="001469A6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Советского Союза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Тараканову Николаю Сергеевичу</w:t>
            </w:r>
          </w:p>
        </w:tc>
        <w:tc>
          <w:tcPr>
            <w:tcW w:w="3260" w:type="dxa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Уд. Должанская,10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1469A6" w:rsidRPr="001469A6" w:rsidTr="001469A6">
        <w:tc>
          <w:tcPr>
            <w:tcW w:w="1702" w:type="dxa"/>
          </w:tcPr>
          <w:p w:rsidR="001469A6" w:rsidRPr="001469A6" w:rsidRDefault="001469A6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2.10</w:t>
            </w:r>
          </w:p>
        </w:tc>
        <w:tc>
          <w:tcPr>
            <w:tcW w:w="5386" w:type="dxa"/>
          </w:tcPr>
          <w:p w:rsidR="00C759DE" w:rsidRPr="00C759DE" w:rsidRDefault="001469A6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Советского Союза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Овчинникову</w:t>
            </w:r>
            <w:r w:rsidRPr="001469A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 xml:space="preserve">Василию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Федоровичу</w:t>
            </w:r>
          </w:p>
        </w:tc>
        <w:tc>
          <w:tcPr>
            <w:tcW w:w="3260" w:type="dxa"/>
          </w:tcPr>
          <w:p w:rsidR="001469A6" w:rsidRPr="001469A6" w:rsidRDefault="001469A6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lastRenderedPageBreak/>
              <w:t>Ул. Героя Овчинникова,3</w:t>
            </w:r>
          </w:p>
          <w:p w:rsidR="001469A6" w:rsidRPr="001469A6" w:rsidRDefault="001469A6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1469A6" w:rsidRPr="001469A6" w:rsidTr="001469A6">
        <w:tc>
          <w:tcPr>
            <w:tcW w:w="1702" w:type="dxa"/>
          </w:tcPr>
          <w:p w:rsidR="001469A6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5386" w:type="dxa"/>
          </w:tcPr>
          <w:p w:rsidR="001469A6" w:rsidRPr="001469A6" w:rsidRDefault="00C759DE" w:rsidP="00C759DE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Мемориальная доска Герою Советского Союза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C759DE">
              <w:rPr>
                <w:rFonts w:ascii="Calibri" w:hAnsi="Calibri" w:cs="Calibri"/>
                <w:b/>
                <w:sz w:val="28"/>
                <w:szCs w:val="28"/>
              </w:rPr>
              <w:t xml:space="preserve">Алифанову </w:t>
            </w:r>
            <w:r w:rsidRPr="003D2B5B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Никола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ю</w:t>
            </w:r>
            <w:r w:rsidRPr="003D2B5B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 xml:space="preserve"> Григорьевич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260" w:type="dxa"/>
          </w:tcPr>
          <w:p w:rsidR="00C759DE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Ул. Канавинская,2</w:t>
            </w:r>
          </w:p>
          <w:p w:rsidR="001469A6" w:rsidRPr="00C759DE" w:rsidRDefault="00C759DE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C759DE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C759DE" w:rsidRPr="001469A6" w:rsidTr="001469A6">
        <w:tc>
          <w:tcPr>
            <w:tcW w:w="1702" w:type="dxa"/>
          </w:tcPr>
          <w:p w:rsidR="00C759DE" w:rsidRPr="001469A6" w:rsidRDefault="00C759DE" w:rsidP="00C759DE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2.1</w:t>
            </w: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759DE" w:rsidRPr="001469A6" w:rsidRDefault="00C759DE" w:rsidP="008308E2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Аннотационная доска  в честь  участника ВОВ 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Зимина Константина Николаевича</w:t>
            </w:r>
          </w:p>
        </w:tc>
        <w:tc>
          <w:tcPr>
            <w:tcW w:w="3260" w:type="dxa"/>
          </w:tcPr>
          <w:p w:rsidR="00C759DE" w:rsidRPr="001469A6" w:rsidRDefault="00C759DE" w:rsidP="008308E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Зимина.12</w:t>
            </w:r>
          </w:p>
          <w:p w:rsidR="00C759DE" w:rsidRPr="001469A6" w:rsidRDefault="00C759DE" w:rsidP="008308E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C759DE" w:rsidRPr="001469A6" w:rsidTr="001469A6">
        <w:tc>
          <w:tcPr>
            <w:tcW w:w="1702" w:type="dxa"/>
          </w:tcPr>
          <w:p w:rsidR="00C759DE" w:rsidRPr="001469A6" w:rsidRDefault="00C759DE" w:rsidP="00C759DE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2.1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Аннотационная доска в честь  участника ВОВ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Рутковского Бориса Казимировича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Б. Рутковского,7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C759DE" w:rsidRPr="001469A6" w:rsidTr="001469A6">
        <w:tc>
          <w:tcPr>
            <w:tcW w:w="1702" w:type="dxa"/>
          </w:tcPr>
          <w:p w:rsidR="00C759DE" w:rsidRPr="001469A6" w:rsidRDefault="00C759DE" w:rsidP="00C759DE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2.1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Аннотационная доска в честь Героя Советского Союза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Александра Матвеевича Матросова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Матросова,5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C759DE" w:rsidRPr="001469A6" w:rsidTr="001469A6">
        <w:tc>
          <w:tcPr>
            <w:tcW w:w="1702" w:type="dxa"/>
            <w:tcBorders>
              <w:bottom w:val="single" w:sz="4" w:space="0" w:color="auto"/>
            </w:tcBorders>
          </w:tcPr>
          <w:p w:rsidR="00C759DE" w:rsidRPr="001469A6" w:rsidRDefault="00C759DE" w:rsidP="00C759DE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2.1</w:t>
            </w: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Аннотационная доска в честь Героя Советского Союза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Николая Фильченкова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Фильченкова, 26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C759DE" w:rsidRPr="001469A6" w:rsidTr="001469A6">
        <w:tc>
          <w:tcPr>
            <w:tcW w:w="1702" w:type="dxa"/>
            <w:tcBorders>
              <w:bottom w:val="single" w:sz="4" w:space="0" w:color="auto"/>
            </w:tcBorders>
          </w:tcPr>
          <w:p w:rsidR="00C759DE" w:rsidRPr="001469A6" w:rsidRDefault="00C759DE" w:rsidP="00C759DE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2.1</w:t>
            </w: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eastAsia="Times New Roman" w:hAnsi="Calibri" w:cs="Times New Roman"/>
                <w:sz w:val="28"/>
                <w:szCs w:val="28"/>
              </w:rPr>
              <w:t xml:space="preserve">Мемориальная доска </w:t>
            </w:r>
            <w:r w:rsidRPr="001469A6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Карлу Марксу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К. Маркса,3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жилом доме)</w:t>
            </w:r>
          </w:p>
        </w:tc>
      </w:tr>
      <w:tr w:rsidR="00C759DE" w:rsidRPr="001469A6" w:rsidTr="001469A6">
        <w:tc>
          <w:tcPr>
            <w:tcW w:w="1702" w:type="dxa"/>
            <w:tcBorders>
              <w:bottom w:val="single" w:sz="4" w:space="0" w:color="auto"/>
            </w:tcBorders>
          </w:tcPr>
          <w:p w:rsidR="00C759DE" w:rsidRPr="001469A6" w:rsidRDefault="00C759DE" w:rsidP="00C759DE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2.1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Мемориальная доска о штабе Волжской военной флотилии в 1918году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jc w:val="both"/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Ул. Советская, 13</w:t>
            </w:r>
          </w:p>
          <w:p w:rsidR="00C759DE" w:rsidRPr="001469A6" w:rsidRDefault="00C759DE" w:rsidP="00B90B1D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 w:rsidRPr="001469A6">
              <w:rPr>
                <w:rFonts w:cstheme="minorHAnsi"/>
                <w:i/>
                <w:sz w:val="28"/>
                <w:szCs w:val="28"/>
              </w:rPr>
              <w:t>( на жилом доме)</w:t>
            </w:r>
          </w:p>
        </w:tc>
      </w:tr>
      <w:tr w:rsidR="00C759DE" w:rsidRPr="001469A6" w:rsidTr="001469A6">
        <w:tc>
          <w:tcPr>
            <w:tcW w:w="1702" w:type="dxa"/>
            <w:tcBorders>
              <w:bottom w:val="single" w:sz="4" w:space="0" w:color="auto"/>
            </w:tcBorders>
          </w:tcPr>
          <w:p w:rsidR="00C759DE" w:rsidRPr="001469A6" w:rsidRDefault="00C759DE" w:rsidP="00C759DE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2.1</w:t>
            </w: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Памятная доска на доме № 19, что  в 1907г. построен доходный дом.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jc w:val="both"/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Ул. Советская, 19</w:t>
            </w:r>
          </w:p>
          <w:p w:rsidR="00C759DE" w:rsidRPr="001469A6" w:rsidRDefault="00C759DE" w:rsidP="00B90B1D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 w:rsidRPr="001469A6">
              <w:rPr>
                <w:rFonts w:cstheme="minorHAnsi"/>
                <w:i/>
                <w:sz w:val="28"/>
                <w:szCs w:val="28"/>
              </w:rPr>
              <w:t>( на жилом доме)</w:t>
            </w:r>
          </w:p>
        </w:tc>
      </w:tr>
      <w:tr w:rsidR="00C759DE" w:rsidRPr="001469A6" w:rsidTr="001469A6">
        <w:tc>
          <w:tcPr>
            <w:tcW w:w="1702" w:type="dxa"/>
            <w:tcBorders>
              <w:bottom w:val="single" w:sz="4" w:space="0" w:color="auto"/>
            </w:tcBorders>
          </w:tcPr>
          <w:p w:rsidR="00C759DE" w:rsidRPr="001469A6" w:rsidRDefault="00C759DE" w:rsidP="00C759DE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2.1</w:t>
            </w: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 xml:space="preserve">Памятная доска Слободскому Кунавинскому училищу, в котором учился </w:t>
            </w:r>
            <w:r w:rsidRPr="001469A6">
              <w:rPr>
                <w:rFonts w:cstheme="minorHAnsi"/>
                <w:b/>
                <w:sz w:val="28"/>
                <w:szCs w:val="28"/>
              </w:rPr>
              <w:t>А.М.Пешков</w:t>
            </w:r>
            <w:r w:rsidRPr="001469A6">
              <w:rPr>
                <w:rFonts w:cstheme="minorHAnsi"/>
                <w:sz w:val="28"/>
                <w:szCs w:val="28"/>
              </w:rPr>
              <w:t>( М. Горький)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59DE" w:rsidRPr="001469A6" w:rsidRDefault="00C759DE" w:rsidP="00B90B1D">
            <w:pPr>
              <w:jc w:val="both"/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Ул. Коммунистическая, 27</w:t>
            </w:r>
          </w:p>
          <w:p w:rsidR="00C759DE" w:rsidRPr="001469A6" w:rsidRDefault="00C759DE" w:rsidP="00B90B1D">
            <w:pPr>
              <w:jc w:val="both"/>
              <w:rPr>
                <w:rFonts w:cstheme="minorHAnsi"/>
                <w:sz w:val="28"/>
                <w:szCs w:val="28"/>
              </w:rPr>
            </w:pPr>
            <w:r w:rsidRPr="001469A6">
              <w:rPr>
                <w:rFonts w:cstheme="minorHAnsi"/>
                <w:sz w:val="28"/>
                <w:szCs w:val="28"/>
              </w:rPr>
              <w:t>( на жилом доме)</w:t>
            </w:r>
          </w:p>
        </w:tc>
      </w:tr>
      <w:tr w:rsidR="00C759DE" w:rsidRPr="001469A6" w:rsidTr="001469A6">
        <w:tc>
          <w:tcPr>
            <w:tcW w:w="1702" w:type="dxa"/>
            <w:shd w:val="clear" w:color="auto" w:fill="E6E6E6"/>
          </w:tcPr>
          <w:p w:rsidR="00C759DE" w:rsidRPr="001469A6" w:rsidRDefault="00C759DE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2"/>
            <w:shd w:val="clear" w:color="auto" w:fill="E6E6E6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Мемориальные доски на зданиях учреждений</w:t>
            </w:r>
          </w:p>
        </w:tc>
      </w:tr>
      <w:tr w:rsidR="00C759DE" w:rsidRPr="001469A6" w:rsidTr="001469A6">
        <w:trPr>
          <w:trHeight w:val="699"/>
        </w:trPr>
        <w:tc>
          <w:tcPr>
            <w:tcW w:w="1702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3.1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Советского Союза 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Фильченкову Николаю Дмитриевичу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Уд. Фильченкова,10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здании ЦУМА</w:t>
            </w:r>
            <w:r w:rsidRPr="001469A6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C759DE" w:rsidRPr="001469A6" w:rsidTr="001469A6">
        <w:trPr>
          <w:trHeight w:val="699"/>
        </w:trPr>
        <w:tc>
          <w:tcPr>
            <w:tcW w:w="1702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Полному кавлеру ордена Славы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Лугаськову Ивану Федоровичу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Московское шоссе-2/д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(на здании Локомотивного депо)</w:t>
            </w:r>
          </w:p>
        </w:tc>
      </w:tr>
      <w:tr w:rsidR="00C759DE" w:rsidRPr="001469A6" w:rsidTr="001469A6">
        <w:trPr>
          <w:trHeight w:val="699"/>
        </w:trPr>
        <w:tc>
          <w:tcPr>
            <w:tcW w:w="1702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3.3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Герою Советского  Союза </w:t>
            </w:r>
            <w:r w:rsidRPr="001469A6">
              <w:rPr>
                <w:rFonts w:ascii="Calibri" w:hAnsi="Calibri" w:cs="Calibri"/>
                <w:b/>
                <w:sz w:val="28"/>
                <w:szCs w:val="28"/>
              </w:rPr>
              <w:t>Трифонову Борису Павловичу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Московское шоссе,1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здании Губернского колледжа)</w:t>
            </w:r>
          </w:p>
        </w:tc>
      </w:tr>
      <w:tr w:rsidR="00C759DE" w:rsidRPr="001469A6" w:rsidTr="001469A6">
        <w:tc>
          <w:tcPr>
            <w:tcW w:w="1702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3.4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доска, посвященная эвакуационному госпиталю №2822, который находился в здании школы в период Великой Отечественной войны в 1941-1945 гг» 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Г. Зимина, 75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 xml:space="preserve">( на здании школы №51 ) 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759DE" w:rsidRPr="001469A6" w:rsidTr="001469A6">
        <w:tc>
          <w:tcPr>
            <w:tcW w:w="1702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3.5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«Вечная слава учителям и ученикам школы №121 павшим за свободу и независомость нашей Родины в Великой Отечественной войне 1941-1945 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Тонкинская,2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 на здании школы №121)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C759DE" w:rsidRPr="001469A6" w:rsidTr="001469A6">
        <w:tc>
          <w:tcPr>
            <w:tcW w:w="1702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3.6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Мемориальная доска «В этом здании в период Великой Отечественной войны 1941-1945 гг. находились эвакуационные госпитали №2804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Тонкинская,2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(на здании школы №121)</w:t>
            </w:r>
          </w:p>
        </w:tc>
      </w:tr>
      <w:tr w:rsidR="00C759DE" w:rsidRPr="001469A6" w:rsidTr="001469A6">
        <w:tc>
          <w:tcPr>
            <w:tcW w:w="1702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3.7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 xml:space="preserve">Мемориальная доска «В этом здании в период Великой Отечественной войны 1941-1945 гг. находились эвакуационные госпитали № 2002. 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Коммунистическая, 75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(на здании гимназии №50)</w:t>
            </w:r>
          </w:p>
        </w:tc>
      </w:tr>
      <w:tr w:rsidR="00C759DE" w:rsidRPr="001469A6" w:rsidTr="001469A6">
        <w:tc>
          <w:tcPr>
            <w:tcW w:w="1702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3.8</w:t>
            </w:r>
          </w:p>
        </w:tc>
        <w:tc>
          <w:tcPr>
            <w:tcW w:w="5386" w:type="dxa"/>
          </w:tcPr>
          <w:p w:rsidR="00C759DE" w:rsidRPr="001469A6" w:rsidRDefault="00C759DE" w:rsidP="00B90B1D">
            <w:pPr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Мемориальная доска о военном госпитале 1941-1943гг.</w:t>
            </w:r>
          </w:p>
        </w:tc>
        <w:tc>
          <w:tcPr>
            <w:tcW w:w="3260" w:type="dxa"/>
          </w:tcPr>
          <w:p w:rsidR="00C759DE" w:rsidRPr="001469A6" w:rsidRDefault="00C759DE" w:rsidP="00B90B1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69A6">
              <w:rPr>
                <w:rFonts w:ascii="Calibri" w:hAnsi="Calibri" w:cs="Calibri"/>
                <w:sz w:val="28"/>
                <w:szCs w:val="28"/>
              </w:rPr>
              <w:t>Ул. Чкалова 26</w:t>
            </w:r>
          </w:p>
          <w:p w:rsidR="00C759DE" w:rsidRPr="001469A6" w:rsidRDefault="00C759DE" w:rsidP="00B90B1D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469A6">
              <w:rPr>
                <w:rFonts w:ascii="Calibri" w:hAnsi="Calibri" w:cs="Calibri"/>
                <w:i/>
                <w:sz w:val="28"/>
                <w:szCs w:val="28"/>
              </w:rPr>
              <w:t>(на здании школы № 52)</w:t>
            </w:r>
          </w:p>
        </w:tc>
      </w:tr>
    </w:tbl>
    <w:p w:rsidR="001469A6" w:rsidRPr="001469A6" w:rsidRDefault="001469A6" w:rsidP="001469A6">
      <w:pPr>
        <w:jc w:val="center"/>
        <w:rPr>
          <w:rFonts w:ascii="Calibri" w:hAnsi="Calibri" w:cs="Calibri"/>
          <w:b/>
          <w:sz w:val="28"/>
          <w:szCs w:val="28"/>
        </w:rPr>
      </w:pPr>
    </w:p>
    <w:p w:rsidR="001469A6" w:rsidRPr="001469A6" w:rsidRDefault="001469A6">
      <w:pPr>
        <w:rPr>
          <w:b/>
          <w:sz w:val="28"/>
          <w:szCs w:val="28"/>
        </w:rPr>
      </w:pPr>
    </w:p>
    <w:sectPr w:rsidR="001469A6" w:rsidRPr="001469A6" w:rsidSect="0064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9A6"/>
    <w:rsid w:val="001469A6"/>
    <w:rsid w:val="00587DD9"/>
    <w:rsid w:val="006478D5"/>
    <w:rsid w:val="009631DE"/>
    <w:rsid w:val="00C7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701</Words>
  <Characters>4000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Канавино</dc:creator>
  <cp:keywords/>
  <dc:description/>
  <cp:lastModifiedBy>Адм Канавино</cp:lastModifiedBy>
  <cp:revision>4</cp:revision>
  <cp:lastPrinted>2020-10-19T14:37:00Z</cp:lastPrinted>
  <dcterms:created xsi:type="dcterms:W3CDTF">2020-10-19T14:31:00Z</dcterms:created>
  <dcterms:modified xsi:type="dcterms:W3CDTF">2021-03-26T11:58:00Z</dcterms:modified>
</cp:coreProperties>
</file>